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1F" w:rsidRPr="00993F1F" w:rsidRDefault="0036763F" w:rsidP="00993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6763F" w:rsidRPr="00CF0B73" w:rsidRDefault="0036763F" w:rsidP="0036763F">
      <w:pPr>
        <w:tabs>
          <w:tab w:val="left" w:pos="2694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6763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93F1F" w:rsidRPr="00CF0B7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00"/>
        </w:rPr>
        <w:t>Ваш ребенок идет в детский сад.</w:t>
      </w:r>
    </w:p>
    <w:p w:rsidR="00993F1F" w:rsidRPr="00CF0B73" w:rsidRDefault="0036763F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ab/>
      </w:r>
      <w:r w:rsidR="00993F1F"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Период адаптации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  <w:highlight w:val="green"/>
        </w:rPr>
        <w:t> </w:t>
      </w:r>
      <w:r w:rsidR="00993F1F"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(приспособление, привыкание ребенка) к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  <w:highlight w:val="green"/>
        </w:rPr>
        <w:t> </w:t>
      </w:r>
      <w:r w:rsidR="00993F1F"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дошкольному учреждению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  – трудный период для ребенка, его семьи, персонала группы.</w:t>
      </w:r>
    </w:p>
    <w:p w:rsidR="00993F1F" w:rsidRPr="00CF0B73" w:rsidRDefault="001F1EF9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CF0B73">
        <w:rPr>
          <w:rFonts w:ascii="Times New Roman" w:hAnsi="Times New Roman" w:cs="Times New Roman"/>
          <w:color w:val="006C31"/>
          <w:sz w:val="24"/>
          <w:szCs w:val="24"/>
        </w:rPr>
        <w:tab/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 В поведении отдельных детей под влиянием тяжелых переживаний могут появляться черты, свойственные детям более раннего возраста: примитивнее становится речь, временно нарушаются некоторые навыки (например, навыки личной гигиены).   </w:t>
      </w:r>
    </w:p>
    <w:p w:rsidR="00993F1F" w:rsidRDefault="00CF0B73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CF0B73">
        <w:rPr>
          <w:rFonts w:ascii="Times New Roman" w:hAnsi="Times New Roman" w:cs="Times New Roman"/>
          <w:color w:val="006C31"/>
          <w:sz w:val="24"/>
          <w:szCs w:val="24"/>
        </w:rPr>
        <w:tab/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Случаются неврогенные нарушения: временное повышение температуры, появление сыпи и др. У одних детей нарушается сон, у других снижается аппетит. В период адаптации возрастает возможность заболевания ребенка, особенно трудно привыкающего к новым условиям, поскольку под влиянием эмоционального напряжения снижаются защитные силы организма.   </w:t>
      </w:r>
    </w:p>
    <w:p w:rsidR="00CF0B73" w:rsidRPr="00CF0B73" w:rsidRDefault="00CF0B73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</w:p>
    <w:p w:rsidR="00993F1F" w:rsidRDefault="001B2C56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ab/>
      </w:r>
      <w:r w:rsidR="001F1EF9"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Эффективность</w:t>
      </w:r>
      <w:r w:rsidR="00993F1F"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 xml:space="preserve"> адаптации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 проявляется в поведенческих реакциях и в продолжительности адаптационного периода.</w:t>
      </w:r>
    </w:p>
    <w:p w:rsidR="00CF0B73" w:rsidRPr="00CF0B73" w:rsidRDefault="00CF0B73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</w:p>
    <w:p w:rsidR="00993F1F" w:rsidRPr="00CF0B73" w:rsidRDefault="001B2C56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ab/>
      </w:r>
      <w:r w:rsidR="00993F1F"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Факторы поведенческой адаптации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: эмоциональное состояние, коммуникабельность, послеполуденный сон, аппетит.</w:t>
      </w:r>
    </w:p>
    <w:p w:rsidR="00993F1F" w:rsidRPr="00CF0B73" w:rsidRDefault="00993F1F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CF0B73">
        <w:rPr>
          <w:rFonts w:ascii="Times New Roman" w:hAnsi="Times New Roman" w:cs="Times New Roman"/>
          <w:color w:val="006C31"/>
          <w:sz w:val="24"/>
          <w:szCs w:val="24"/>
        </w:rPr>
        <w:t>Продолжительность процесса адаптации может ограничиваться одним днем (когда ребенок в первый день социализируется в детском саду) или быть сколь угодно долгой.</w:t>
      </w:r>
    </w:p>
    <w:p w:rsidR="00993F1F" w:rsidRPr="00CF0B73" w:rsidRDefault="00993F1F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E36BD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00"/>
        </w:rPr>
        <w:t>ЛЕГКАЯ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 адаптация – 1 неделя               </w:t>
      </w:r>
    </w:p>
    <w:p w:rsidR="00993F1F" w:rsidRPr="00CF0B73" w:rsidRDefault="00E755CB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00"/>
        </w:rPr>
        <w:tab/>
      </w:r>
      <w:r w:rsidR="00993F1F" w:rsidRPr="00E36BD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00"/>
        </w:rPr>
        <w:t>СРЕДНЯЯ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 адаптация – 3 недели</w:t>
      </w:r>
    </w:p>
    <w:p w:rsidR="00993F1F" w:rsidRPr="00CF0B73" w:rsidRDefault="00E755CB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00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00"/>
        </w:rPr>
        <w:tab/>
      </w:r>
      <w:r w:rsidR="00993F1F" w:rsidRPr="00E36BD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00"/>
        </w:rPr>
        <w:t>УСЛОЖНЕННАЯ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 </w:t>
      </w:r>
      <w:r w:rsidR="00CF0B73"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адаптация 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– 5 недель</w:t>
      </w:r>
    </w:p>
    <w:p w:rsidR="00993F1F" w:rsidRDefault="00E755CB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00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00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00"/>
        </w:rPr>
        <w:tab/>
      </w:r>
      <w:r w:rsidR="00993F1F" w:rsidRPr="00E36BDB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00"/>
        </w:rPr>
        <w:t>ДЕЗАДАПТАЦИЯ</w:t>
      </w:r>
      <w:r w:rsidR="00993F1F" w:rsidRPr="00E36BDB">
        <w:rPr>
          <w:rFonts w:ascii="Times New Roman" w:hAnsi="Times New Roman" w:cs="Times New Roman"/>
          <w:b/>
          <w:color w:val="006C31"/>
          <w:sz w:val="24"/>
          <w:szCs w:val="24"/>
          <w:shd w:val="clear" w:color="auto" w:fill="FFFF00"/>
        </w:rPr>
        <w:t xml:space="preserve"> 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 </w:t>
      </w:r>
      <w:r w:rsidR="00CF0B73"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адаптация 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более</w:t>
      </w:r>
      <w:r w:rsidR="00CF0B73">
        <w:rPr>
          <w:rFonts w:ascii="Times New Roman" w:hAnsi="Times New Roman" w:cs="Times New Roman"/>
          <w:color w:val="006C31"/>
          <w:sz w:val="24"/>
          <w:szCs w:val="24"/>
        </w:rPr>
        <w:t xml:space="preserve"> 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5 недель</w:t>
      </w:r>
    </w:p>
    <w:p w:rsidR="00CF0B73" w:rsidRPr="00CF0B73" w:rsidRDefault="00CF0B73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</w:p>
    <w:p w:rsidR="00993F1F" w:rsidRPr="00CF0B73" w:rsidRDefault="001B2C56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ab/>
      </w:r>
      <w:r w:rsidR="00993F1F" w:rsidRPr="00CF0B73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Первые признаки того, что ребенок адаптировался:</w:t>
      </w:r>
    </w:p>
    <w:p w:rsidR="00993F1F" w:rsidRPr="00CF0B73" w:rsidRDefault="00993F1F" w:rsidP="001B2C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Х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ороший аппетит,</w:t>
      </w:r>
    </w:p>
    <w:p w:rsidR="00993F1F" w:rsidRPr="00CF0B73" w:rsidRDefault="00993F1F" w:rsidP="001B2C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С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покойный сон,</w:t>
      </w:r>
    </w:p>
    <w:p w:rsidR="00993F1F" w:rsidRPr="00CF0B73" w:rsidRDefault="00993F1F" w:rsidP="001B2C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О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хотное общение с другими детьми,</w:t>
      </w:r>
    </w:p>
    <w:p w:rsidR="00993F1F" w:rsidRPr="00CF0B73" w:rsidRDefault="00993F1F" w:rsidP="001B2C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А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декватная реакция на любое предложение воспитателя,</w:t>
      </w:r>
    </w:p>
    <w:p w:rsidR="00993F1F" w:rsidRPr="00CF0B73" w:rsidRDefault="00993F1F" w:rsidP="001B2C5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Н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ормальное эмоциональное состояние.</w:t>
      </w:r>
    </w:p>
    <w:p w:rsidR="00993F1F" w:rsidRPr="00CF0B73" w:rsidRDefault="00993F1F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CF0B73">
        <w:rPr>
          <w:rFonts w:ascii="Times New Roman" w:hAnsi="Times New Roman" w:cs="Times New Roman"/>
          <w:color w:val="006C31"/>
          <w:sz w:val="24"/>
          <w:szCs w:val="24"/>
        </w:rPr>
        <w:t> </w:t>
      </w:r>
    </w:p>
    <w:p w:rsidR="00993F1F" w:rsidRPr="00CF0B73" w:rsidRDefault="00993F1F" w:rsidP="00CF0B7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F0B73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Уважаемые родители!</w:t>
      </w:r>
    </w:p>
    <w:p w:rsidR="00993F1F" w:rsidRPr="00CF0B73" w:rsidRDefault="001B2C56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color w:val="006C31"/>
          <w:sz w:val="24"/>
          <w:szCs w:val="24"/>
        </w:rPr>
        <w:tab/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Для того</w:t>
      </w:r>
      <w:proofErr w:type="gramStart"/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,</w:t>
      </w:r>
      <w:proofErr w:type="gramEnd"/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 чтобы Ваш ребенок быстро и легко привык к новому образу жизни, который предлагает детский сад, чувствовал себя в группе уверенно и комфортно, мы просим Вас о сотрудничестве в период его адаптации к новым социальным условиям.</w:t>
      </w:r>
    </w:p>
    <w:p w:rsidR="00993F1F" w:rsidRPr="00CF0B73" w:rsidRDefault="001B2C56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color w:val="006C31"/>
          <w:sz w:val="24"/>
          <w:szCs w:val="24"/>
        </w:rPr>
        <w:tab/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В детском саду ребенку надо привыкнуть:</w:t>
      </w:r>
    </w:p>
    <w:p w:rsidR="00993F1F" w:rsidRPr="00CF0B73" w:rsidRDefault="00993F1F" w:rsidP="001B2C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К</w:t>
      </w:r>
      <w:r w:rsidRPr="008E1920">
        <w:rPr>
          <w:rFonts w:ascii="Times New Roman" w:hAnsi="Times New Roman" w:cs="Times New Roman"/>
          <w:b/>
          <w:color w:val="006C31"/>
          <w:sz w:val="24"/>
          <w:szCs w:val="24"/>
        </w:rPr>
        <w:t xml:space="preserve"> 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новым взрослым людям, которые будут о нем заботиться,</w:t>
      </w:r>
    </w:p>
    <w:p w:rsidR="00993F1F" w:rsidRPr="00CF0B73" w:rsidRDefault="00993F1F" w:rsidP="001B2C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К</w:t>
      </w:r>
      <w:r w:rsidRPr="008E1920">
        <w:rPr>
          <w:rFonts w:ascii="Annabelle" w:hAnsi="Annabelle" w:cs="Times New Roman"/>
          <w:color w:val="006C31"/>
          <w:sz w:val="24"/>
          <w:szCs w:val="24"/>
        </w:rPr>
        <w:t xml:space="preserve"> 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новой обстановке, помещениям, мебели, игрушкам,</w:t>
      </w:r>
    </w:p>
    <w:p w:rsidR="00993F1F" w:rsidRPr="00CF0B73" w:rsidRDefault="00993F1F" w:rsidP="001B2C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О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бществу своих сверстников,</w:t>
      </w:r>
    </w:p>
    <w:p w:rsidR="00993F1F" w:rsidRPr="00CF0B73" w:rsidRDefault="00993F1F" w:rsidP="001B2C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Н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овой пище и условиям еды,</w:t>
      </w:r>
    </w:p>
    <w:p w:rsidR="00993F1F" w:rsidRPr="00CF0B73" w:rsidRDefault="00993F1F" w:rsidP="001B2C56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Н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овой обстановке для сна.</w:t>
      </w:r>
    </w:p>
    <w:p w:rsidR="00993F1F" w:rsidRPr="00CF0B73" w:rsidRDefault="001B2C56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>
        <w:rPr>
          <w:rFonts w:ascii="Times New Roman" w:hAnsi="Times New Roman" w:cs="Times New Roman"/>
          <w:color w:val="006C31"/>
          <w:sz w:val="24"/>
          <w:szCs w:val="24"/>
        </w:rPr>
        <w:lastRenderedPageBreak/>
        <w:tab/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Вашему ребенку будет проще привыкать ко всему постепенно.</w:t>
      </w:r>
      <w:r>
        <w:rPr>
          <w:rFonts w:ascii="Times New Roman" w:hAnsi="Times New Roman" w:cs="Times New Roman"/>
          <w:color w:val="006C31"/>
          <w:sz w:val="24"/>
          <w:szCs w:val="24"/>
        </w:rPr>
        <w:t xml:space="preserve"> </w:t>
      </w:r>
      <w:r w:rsidR="00993F1F" w:rsidRPr="00CF0B73">
        <w:rPr>
          <w:rFonts w:ascii="Times New Roman" w:hAnsi="Times New Roman" w:cs="Times New Roman"/>
          <w:color w:val="006C31"/>
          <w:sz w:val="24"/>
          <w:szCs w:val="24"/>
        </w:rPr>
        <w:t>Дома в адаптационный период нужно относиться к малышу более терпимо и внимательно.</w:t>
      </w:r>
    </w:p>
    <w:p w:rsidR="00993F1F" w:rsidRPr="001B2C56" w:rsidRDefault="00993F1F" w:rsidP="001B2C56">
      <w:pPr>
        <w:shd w:val="clear" w:color="auto" w:fill="FFFF00"/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B2C56">
        <w:rPr>
          <w:rFonts w:ascii="Times New Roman" w:hAnsi="Times New Roman" w:cs="Times New Roman"/>
          <w:color w:val="FF0000"/>
          <w:sz w:val="24"/>
          <w:szCs w:val="24"/>
        </w:rPr>
        <w:t>Если что-либо волнует Вас в связи с детским садом, не обсуждайте это при ребенке, но обязательно поделитесь всеми опасениями с сотрудниками нашего учреждения.</w:t>
      </w:r>
    </w:p>
    <w:p w:rsidR="00993F1F" w:rsidRPr="00CF0B73" w:rsidRDefault="00993F1F" w:rsidP="0036763F">
      <w:p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CF0B73">
        <w:rPr>
          <w:rFonts w:ascii="Times New Roman" w:hAnsi="Times New Roman" w:cs="Times New Roman"/>
          <w:color w:val="006C31"/>
          <w:sz w:val="24"/>
          <w:szCs w:val="24"/>
        </w:rPr>
        <w:t>         </w:t>
      </w:r>
    </w:p>
    <w:p w:rsidR="00993F1F" w:rsidRPr="001B2C56" w:rsidRDefault="00993F1F" w:rsidP="001B2C56">
      <w:pPr>
        <w:spacing w:after="0"/>
        <w:jc w:val="center"/>
        <w:rPr>
          <w:rFonts w:ascii="Times New Roman" w:hAnsi="Times New Roman" w:cs="Times New Roman"/>
          <w:color w:val="006C31"/>
          <w:sz w:val="24"/>
          <w:szCs w:val="24"/>
          <w:highlight w:val="green"/>
        </w:rPr>
      </w:pPr>
      <w:r w:rsidRPr="001B2C56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Как помочь ребенку привыкнуть к детскому саду?</w:t>
      </w:r>
    </w:p>
    <w:p w:rsidR="00993F1F" w:rsidRPr="00CF0B73" w:rsidRDefault="00993F1F" w:rsidP="001B2C56">
      <w:pPr>
        <w:spacing w:after="0"/>
        <w:jc w:val="center"/>
        <w:rPr>
          <w:rFonts w:ascii="Times New Roman" w:hAnsi="Times New Roman" w:cs="Times New Roman"/>
          <w:color w:val="006C31"/>
          <w:sz w:val="24"/>
          <w:szCs w:val="24"/>
        </w:rPr>
      </w:pPr>
      <w:r w:rsidRPr="001B2C56">
        <w:rPr>
          <w:rFonts w:ascii="Times New Roman" w:hAnsi="Times New Roman" w:cs="Times New Roman"/>
          <w:b/>
          <w:bCs/>
          <w:color w:val="006C31"/>
          <w:sz w:val="24"/>
          <w:szCs w:val="24"/>
          <w:highlight w:val="green"/>
        </w:rPr>
        <w:t>Чтобы ваш ребенок легче и быстрей адаптировался к новой обстановке необходимо соблюдать следующее:</w:t>
      </w:r>
    </w:p>
    <w:p w:rsidR="00993F1F" w:rsidRPr="00CF0B73" w:rsidRDefault="00993F1F" w:rsidP="001B2C5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С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огласованность действий между родителями и воспитателями, сближение подходов к детям в семье и детском саду.</w:t>
      </w:r>
    </w:p>
    <w:p w:rsidR="00993F1F" w:rsidRPr="00CF0B73" w:rsidRDefault="00993F1F" w:rsidP="001B2C5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Д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о прихода ребенка в группу познакомить его с воспитателями группы, установить с ними контакт, рассказать об условиях и особенностях развития ребенка.</w:t>
      </w:r>
    </w:p>
    <w:p w:rsidR="00993F1F" w:rsidRPr="00CF0B73" w:rsidRDefault="00993F1F" w:rsidP="001B2C5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В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се привычки и навыки ребенка выяснить сложно, однако сразу в краткой ознакомительной беседе с воспитателями группы нужно рассказать характерные особенности поведения ребенка, его склонности и интересы. Это поможет впоследствии считаться с ним.</w:t>
      </w:r>
    </w:p>
    <w:p w:rsidR="00993F1F" w:rsidRPr="00CF0B73" w:rsidRDefault="00993F1F" w:rsidP="001B2C5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Ц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елесообразно приводить ребенка </w:t>
      </w:r>
      <w:proofErr w:type="gramStart"/>
      <w:r w:rsidRPr="00CF0B73">
        <w:rPr>
          <w:rFonts w:ascii="Times New Roman" w:hAnsi="Times New Roman" w:cs="Times New Roman"/>
          <w:color w:val="006C31"/>
          <w:sz w:val="24"/>
          <w:szCs w:val="24"/>
        </w:rPr>
        <w:t>в первые</w:t>
      </w:r>
      <w:proofErr w:type="gramEnd"/>
      <w:r w:rsidRPr="00CF0B73">
        <w:rPr>
          <w:rFonts w:ascii="Times New Roman" w:hAnsi="Times New Roman" w:cs="Times New Roman"/>
          <w:color w:val="006C31"/>
          <w:sz w:val="24"/>
          <w:szCs w:val="24"/>
        </w:rPr>
        <w:t xml:space="preserve"> дни только на прогулку, на прогулке легче ориентироваться в окружающем, легче познакомиться с воспитателем и детьми, так как условия здесь напоминают условия домашнего двора.</w:t>
      </w:r>
    </w:p>
    <w:p w:rsidR="00993F1F" w:rsidRPr="00CF0B73" w:rsidRDefault="00993F1F" w:rsidP="001B2C5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Е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сли ребенок теряется, жмется к матери, не надо настаивать, чтобы он сразу подошел к незнакомому человеку (воспитателю), пусть немного освоится.</w:t>
      </w:r>
    </w:p>
    <w:p w:rsidR="00993F1F" w:rsidRPr="00CF0B73" w:rsidRDefault="00993F1F" w:rsidP="001B2C5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Л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учше всего побеседовать втроем (с ним, с матерью и воспитателем), дать ребенку рассмотреть какую-нибудь игрушку, понаблюдать за играми детей.</w:t>
      </w:r>
    </w:p>
    <w:p w:rsidR="00993F1F" w:rsidRPr="00CF0B73" w:rsidRDefault="00993F1F" w:rsidP="001B2C5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6C31"/>
          <w:sz w:val="24"/>
          <w:szCs w:val="24"/>
        </w:rPr>
      </w:pPr>
      <w:r w:rsidRPr="008E1920">
        <w:rPr>
          <w:rFonts w:ascii="Annabelle" w:hAnsi="Annabelle" w:cs="Times New Roman"/>
          <w:b/>
          <w:color w:val="006C31"/>
          <w:sz w:val="24"/>
          <w:szCs w:val="24"/>
        </w:rPr>
        <w:t>С</w:t>
      </w:r>
      <w:r w:rsidRPr="00CF0B73">
        <w:rPr>
          <w:rFonts w:ascii="Times New Roman" w:hAnsi="Times New Roman" w:cs="Times New Roman"/>
          <w:color w:val="006C31"/>
          <w:sz w:val="24"/>
          <w:szCs w:val="24"/>
        </w:rPr>
        <w:t>лучается, что ребенок не выражает внешне негативное поведение, но не играет, подавлен. Такое состояние ребенка должно беспокоить родителей и воспитателей не меньше, чем состояния плачущих детей.</w:t>
      </w:r>
    </w:p>
    <w:p w:rsidR="00993F1F" w:rsidRPr="00CF0B73" w:rsidRDefault="00993F1F" w:rsidP="00367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B73">
        <w:rPr>
          <w:rFonts w:ascii="Times New Roman" w:hAnsi="Times New Roman" w:cs="Times New Roman"/>
          <w:sz w:val="24"/>
          <w:szCs w:val="24"/>
        </w:rPr>
        <w:t> </w:t>
      </w:r>
    </w:p>
    <w:p w:rsidR="00980771" w:rsidRPr="00CF0B73" w:rsidRDefault="00980771" w:rsidP="003676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80771" w:rsidRPr="00CF0B73" w:rsidSect="008E19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nabelle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298_"/>
      </v:shape>
    </w:pict>
  </w:numPicBullet>
  <w:abstractNum w:abstractNumId="0">
    <w:nsid w:val="01442FDC"/>
    <w:multiLevelType w:val="multilevel"/>
    <w:tmpl w:val="AED8406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83D16"/>
    <w:multiLevelType w:val="multilevel"/>
    <w:tmpl w:val="8268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431DA"/>
    <w:multiLevelType w:val="multilevel"/>
    <w:tmpl w:val="6F0C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661F1"/>
    <w:multiLevelType w:val="multilevel"/>
    <w:tmpl w:val="438A81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C0DB3"/>
    <w:multiLevelType w:val="multilevel"/>
    <w:tmpl w:val="DF984522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FF0000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2FE105AB"/>
    <w:multiLevelType w:val="multilevel"/>
    <w:tmpl w:val="4B80DC4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56D77"/>
    <w:multiLevelType w:val="hybridMultilevel"/>
    <w:tmpl w:val="8D4AE244"/>
    <w:lvl w:ilvl="0" w:tplc="79B828F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744A85"/>
    <w:multiLevelType w:val="multilevel"/>
    <w:tmpl w:val="0AAE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46117"/>
    <w:multiLevelType w:val="hybridMultilevel"/>
    <w:tmpl w:val="2C808D74"/>
    <w:lvl w:ilvl="0" w:tplc="106415D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00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F1F"/>
    <w:rsid w:val="001B2C56"/>
    <w:rsid w:val="001F1EF9"/>
    <w:rsid w:val="0036763F"/>
    <w:rsid w:val="007B137F"/>
    <w:rsid w:val="008E1920"/>
    <w:rsid w:val="00911D95"/>
    <w:rsid w:val="00980771"/>
    <w:rsid w:val="00993F1F"/>
    <w:rsid w:val="00B3450D"/>
    <w:rsid w:val="00CF0B73"/>
    <w:rsid w:val="00E36BDB"/>
    <w:rsid w:val="00E7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B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2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Julya</dc:creator>
  <cp:keywords/>
  <dc:description/>
  <cp:lastModifiedBy>1</cp:lastModifiedBy>
  <cp:revision>6</cp:revision>
  <dcterms:created xsi:type="dcterms:W3CDTF">2015-11-04T13:37:00Z</dcterms:created>
  <dcterms:modified xsi:type="dcterms:W3CDTF">2015-11-06T09:49:00Z</dcterms:modified>
</cp:coreProperties>
</file>